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86" w:rsidRPr="003E6228" w:rsidRDefault="006A1B86" w:rsidP="006A1B86">
      <w:pPr>
        <w:overflowPunct w:val="0"/>
        <w:adjustRightInd w:val="0"/>
        <w:spacing w:line="276" w:lineRule="auto"/>
        <w:ind w:right="880"/>
        <w:rPr>
          <w:rFonts w:ascii="ＭＳ Ｐ明朝" w:hAnsi="ＭＳ Ｐ明朝"/>
          <w:color w:val="000000" w:themeColor="text1"/>
          <w:sz w:val="22"/>
          <w:szCs w:val="22"/>
        </w:rPr>
      </w:pPr>
      <w:r w:rsidRPr="003E6228">
        <w:rPr>
          <w:rFonts w:ascii="ＭＳ 明朝" w:hAnsi="ＭＳ 明朝" w:hint="eastAsia"/>
          <w:color w:val="000000" w:themeColor="text1"/>
          <w:sz w:val="22"/>
          <w:szCs w:val="22"/>
        </w:rPr>
        <w:t>様式第９号（第１</w:t>
      </w:r>
      <w:r w:rsidR="00921402" w:rsidRPr="003E6228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Pr="003E6228">
        <w:rPr>
          <w:rFonts w:ascii="ＭＳ 明朝" w:hAnsi="ＭＳ 明朝" w:hint="eastAsia"/>
          <w:color w:val="000000" w:themeColor="text1"/>
          <w:sz w:val="22"/>
          <w:szCs w:val="22"/>
        </w:rPr>
        <w:t>条関係）</w:t>
      </w:r>
    </w:p>
    <w:p w:rsidR="006A1B86" w:rsidRPr="003E6228" w:rsidRDefault="006A1B86" w:rsidP="006A1B86">
      <w:pPr>
        <w:overflowPunct w:val="0"/>
        <w:adjustRightInd w:val="0"/>
        <w:spacing w:line="300" w:lineRule="exact"/>
        <w:jc w:val="right"/>
        <w:rPr>
          <w:rFonts w:ascii="ＭＳ Ｐ明朝" w:hAnsi="ＭＳ Ｐ明朝"/>
          <w:color w:val="000000" w:themeColor="text1"/>
        </w:rPr>
      </w:pPr>
      <w:r w:rsidRPr="003E6228">
        <w:rPr>
          <w:rFonts w:ascii="ＭＳ Ｐ明朝" w:hAnsi="ＭＳ Ｐ明朝"/>
          <w:color w:val="000000" w:themeColor="text1"/>
        </w:rPr>
        <w:t xml:space="preserve">　　年　　月　　日</w:t>
      </w:r>
      <w:r w:rsidRPr="003E6228">
        <w:rPr>
          <w:rFonts w:ascii="ＭＳ Ｐ明朝" w:hAnsi="ＭＳ Ｐ明朝" w:hint="eastAsia"/>
          <w:color w:val="000000" w:themeColor="text1"/>
        </w:rPr>
        <w:t xml:space="preserve">　</w:t>
      </w:r>
    </w:p>
    <w:p w:rsidR="006A1B86" w:rsidRPr="003E6228" w:rsidRDefault="00BB1944" w:rsidP="006A1B86">
      <w:pPr>
        <w:overflowPunct w:val="0"/>
        <w:adjustRightInd w:val="0"/>
        <w:spacing w:line="276" w:lineRule="auto"/>
        <w:ind w:firstLineChars="100" w:firstLine="22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福山市</w:t>
      </w:r>
      <w:r w:rsidR="006A1B86" w:rsidRPr="003E6228">
        <w:rPr>
          <w:rFonts w:ascii="ＭＳ Ｐ明朝" w:hAnsi="ＭＳ Ｐ明朝" w:hint="eastAsia"/>
          <w:color w:val="000000" w:themeColor="text1"/>
          <w:sz w:val="22"/>
        </w:rPr>
        <w:t xml:space="preserve">長　</w:t>
      </w:r>
      <w:r w:rsidR="006A1B86" w:rsidRPr="003E6228">
        <w:rPr>
          <w:rFonts w:ascii="ＭＳ Ｐ明朝" w:hAnsi="ＭＳ Ｐ明朝"/>
          <w:color w:val="000000" w:themeColor="text1"/>
          <w:sz w:val="22"/>
        </w:rPr>
        <w:t>様</w:t>
      </w:r>
    </w:p>
    <w:p w:rsidR="006A1B86" w:rsidRPr="003E6228" w:rsidRDefault="006A1B86" w:rsidP="006A1B86">
      <w:pPr>
        <w:overflowPunct w:val="0"/>
        <w:adjustRightInd w:val="0"/>
        <w:spacing w:line="276" w:lineRule="auto"/>
        <w:ind w:firstLineChars="100" w:firstLine="22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 xml:space="preserve">　　　　　　　　　　　　　　　　　　　　　　　申請者</w:t>
      </w:r>
    </w:p>
    <w:p w:rsidR="006A1B86" w:rsidRPr="003E6228" w:rsidRDefault="006A1B86" w:rsidP="006A1B86">
      <w:pPr>
        <w:overflowPunct w:val="0"/>
        <w:adjustRightInd w:val="0"/>
        <w:spacing w:line="276" w:lineRule="auto"/>
        <w:ind w:firstLineChars="100" w:firstLine="22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 xml:space="preserve">　　　　　　　　　　　　　　　　　　　　　　　　所在地</w:t>
      </w:r>
    </w:p>
    <w:p w:rsidR="006A1B86" w:rsidRPr="003E6228" w:rsidRDefault="006A1B86" w:rsidP="006A1B86">
      <w:pPr>
        <w:overflowPunct w:val="0"/>
        <w:adjustRightInd w:val="0"/>
        <w:spacing w:line="276" w:lineRule="auto"/>
        <w:ind w:firstLineChars="100" w:firstLine="22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 xml:space="preserve">　　　　　　　　　　　　　　　　　　　　　　　　団体名称等</w:t>
      </w:r>
    </w:p>
    <w:p w:rsidR="006A1B86" w:rsidRPr="003E6228" w:rsidRDefault="006A1B86" w:rsidP="006A1B86">
      <w:pPr>
        <w:overflowPunct w:val="0"/>
        <w:adjustRightInd w:val="0"/>
        <w:spacing w:line="276" w:lineRule="auto"/>
        <w:ind w:firstLineChars="2500" w:firstLine="550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代表者職・</w:t>
      </w:r>
      <w:r w:rsidR="00611C26">
        <w:rPr>
          <w:rFonts w:ascii="ＭＳ Ｐ明朝" w:hAnsi="ＭＳ Ｐ明朝" w:hint="eastAsia"/>
          <w:color w:val="000000" w:themeColor="text1"/>
          <w:sz w:val="22"/>
        </w:rPr>
        <w:t>名前</w:t>
      </w:r>
      <w:r w:rsidRPr="003E6228">
        <w:rPr>
          <w:rFonts w:ascii="ＭＳ Ｐ明朝" w:hAnsi="ＭＳ Ｐ明朝" w:hint="eastAsia"/>
          <w:color w:val="000000" w:themeColor="text1"/>
          <w:sz w:val="22"/>
        </w:rPr>
        <w:t xml:space="preserve">　　　　　　　　　</w:t>
      </w:r>
    </w:p>
    <w:p w:rsidR="006A1B86" w:rsidRPr="003E6228" w:rsidRDefault="006A1B86" w:rsidP="006A1B86">
      <w:pPr>
        <w:overflowPunct w:val="0"/>
        <w:adjustRightInd w:val="0"/>
        <w:spacing w:line="276" w:lineRule="auto"/>
        <w:ind w:firstLineChars="2500" w:firstLine="5500"/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</w:rPr>
        <w:t>電話</w:t>
      </w:r>
    </w:p>
    <w:p w:rsidR="006A1B86" w:rsidRPr="003E6228" w:rsidRDefault="006A1B86" w:rsidP="006A1B86">
      <w:pPr>
        <w:overflowPunct w:val="0"/>
        <w:adjustRightInd w:val="0"/>
        <w:ind w:leftChars="1600" w:left="3360"/>
        <w:rPr>
          <w:rFonts w:ascii="ＭＳ Ｐ明朝" w:hAnsi="ＭＳ Ｐ明朝"/>
          <w:color w:val="000000" w:themeColor="text1"/>
        </w:rPr>
      </w:pPr>
    </w:p>
    <w:p w:rsidR="006A1B86" w:rsidRPr="003E6228" w:rsidRDefault="00BB1944" w:rsidP="006A1B86">
      <w:pPr>
        <w:overflowPunct w:val="0"/>
        <w:adjustRightInd w:val="0"/>
        <w:spacing w:line="300" w:lineRule="exact"/>
        <w:jc w:val="center"/>
        <w:rPr>
          <w:rFonts w:ascii="ＭＳ Ｐ明朝" w:hAnsi="ＭＳ Ｐ明朝"/>
          <w:color w:val="000000" w:themeColor="text1"/>
          <w:sz w:val="22"/>
          <w:szCs w:val="22"/>
        </w:rPr>
      </w:pPr>
      <w:r w:rsidRPr="003E6228">
        <w:rPr>
          <w:rFonts w:ascii="ＭＳ Ｐ明朝" w:hAnsi="ＭＳ Ｐ明朝" w:hint="eastAsia"/>
          <w:color w:val="000000" w:themeColor="text1"/>
          <w:sz w:val="22"/>
          <w:szCs w:val="22"/>
        </w:rPr>
        <w:t>福山市</w:t>
      </w:r>
      <w:r w:rsidR="006A1B86" w:rsidRPr="003E6228">
        <w:rPr>
          <w:rFonts w:ascii="ＭＳ Ｐ明朝" w:hAnsi="ＭＳ Ｐ明朝" w:hint="eastAsia"/>
          <w:color w:val="000000" w:themeColor="text1"/>
          <w:sz w:val="22"/>
          <w:szCs w:val="22"/>
        </w:rPr>
        <w:t>ＳＤＧｓ推進アドバイザー派遣実績報告書（</w:t>
      </w:r>
      <w:r w:rsidR="007A7DD1">
        <w:rPr>
          <w:rFonts w:ascii="ＭＳ Ｐ明朝" w:hAnsi="ＭＳ Ｐ明朝" w:hint="eastAsia"/>
          <w:color w:val="000000" w:themeColor="text1"/>
          <w:sz w:val="22"/>
          <w:szCs w:val="22"/>
        </w:rPr>
        <w:t>希望</w:t>
      </w:r>
      <w:r w:rsidR="006A1B86" w:rsidRPr="003E6228">
        <w:rPr>
          <w:rFonts w:ascii="ＭＳ Ｐ明朝" w:hAnsi="ＭＳ Ｐ明朝" w:hint="eastAsia"/>
          <w:color w:val="000000" w:themeColor="text1"/>
          <w:sz w:val="22"/>
          <w:szCs w:val="22"/>
        </w:rPr>
        <w:t>者用）</w:t>
      </w: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</w:rPr>
      </w:pPr>
    </w:p>
    <w:p w:rsidR="006A1B86" w:rsidRPr="003E6228" w:rsidRDefault="006A1B86" w:rsidP="006A1B86">
      <w:pPr>
        <w:overflowPunct w:val="0"/>
        <w:adjustRightInd w:val="0"/>
        <w:spacing w:line="300" w:lineRule="exact"/>
        <w:rPr>
          <w:rFonts w:ascii="ＭＳ Ｐ明朝" w:hAnsi="ＭＳ Ｐ明朝"/>
          <w:color w:val="000000" w:themeColor="text1"/>
          <w:sz w:val="22"/>
          <w:szCs w:val="22"/>
        </w:rPr>
      </w:pPr>
      <w:r w:rsidRPr="003E6228">
        <w:rPr>
          <w:rFonts w:ascii="ＭＳ Ｐ明朝" w:hAnsi="ＭＳ Ｐ明朝"/>
          <w:color w:val="000000" w:themeColor="text1"/>
          <w:sz w:val="22"/>
          <w:szCs w:val="22"/>
        </w:rPr>
        <w:t xml:space="preserve">　</w:t>
      </w:r>
      <w:r w:rsidRPr="003E6228">
        <w:rPr>
          <w:rFonts w:ascii="ＭＳ Ｐ明朝" w:hAnsi="ＭＳ Ｐ明朝" w:hint="eastAsia"/>
          <w:color w:val="000000" w:themeColor="text1"/>
          <w:sz w:val="22"/>
          <w:szCs w:val="22"/>
        </w:rPr>
        <w:t xml:space="preserve">　　　　年　　月　　日付け　　第　　　　号で決定を受けた内容を以下のとおり実施したので、</w:t>
      </w:r>
      <w:r w:rsidR="00BB1944" w:rsidRPr="003E6228">
        <w:rPr>
          <w:rFonts w:ascii="ＭＳ 明朝" w:hAnsi="ＭＳ 明朝" w:cs="CIDFont+F1" w:hint="eastAsia"/>
          <w:color w:val="000000" w:themeColor="text1"/>
          <w:kern w:val="0"/>
          <w:sz w:val="22"/>
          <w:szCs w:val="22"/>
        </w:rPr>
        <w:t>福山市</w:t>
      </w:r>
      <w:r w:rsidRPr="003E6228">
        <w:rPr>
          <w:rFonts w:ascii="ＭＳ 明朝" w:hAnsi="ＭＳ 明朝" w:cs="CIDFont+F1" w:hint="eastAsia"/>
          <w:color w:val="000000" w:themeColor="text1"/>
          <w:kern w:val="0"/>
          <w:sz w:val="22"/>
          <w:szCs w:val="22"/>
        </w:rPr>
        <w:t>ＳＤＧｓ推進アドバイザー</w:t>
      </w:r>
      <w:r w:rsidR="00921402" w:rsidRPr="003E6228">
        <w:rPr>
          <w:rFonts w:ascii="ＭＳ 明朝" w:hAnsi="ＭＳ 明朝" w:cs="CIDFont+F1" w:hint="eastAsia"/>
          <w:color w:val="000000" w:themeColor="text1"/>
          <w:kern w:val="0"/>
          <w:sz w:val="22"/>
          <w:szCs w:val="22"/>
        </w:rPr>
        <w:t>派遣</w:t>
      </w:r>
      <w:r w:rsidRPr="003E6228">
        <w:rPr>
          <w:rFonts w:ascii="ＭＳ 明朝" w:hAnsi="ＭＳ 明朝" w:cs="CIDFont+F1" w:hint="eastAsia"/>
          <w:color w:val="000000" w:themeColor="text1"/>
          <w:kern w:val="0"/>
          <w:sz w:val="22"/>
          <w:szCs w:val="22"/>
        </w:rPr>
        <w:t>制度の実施に関する要綱</w:t>
      </w:r>
      <w:r w:rsidRPr="003E6228">
        <w:rPr>
          <w:rFonts w:ascii="ＭＳ Ｐ明朝" w:hAnsi="ＭＳ Ｐ明朝"/>
          <w:color w:val="000000" w:themeColor="text1"/>
          <w:sz w:val="22"/>
          <w:szCs w:val="22"/>
        </w:rPr>
        <w:t>第</w:t>
      </w:r>
      <w:r w:rsidRPr="003E6228">
        <w:rPr>
          <w:rFonts w:ascii="ＭＳ Ｐ明朝" w:hAnsi="ＭＳ Ｐ明朝" w:hint="eastAsia"/>
          <w:color w:val="000000" w:themeColor="text1"/>
          <w:sz w:val="22"/>
          <w:szCs w:val="22"/>
        </w:rPr>
        <w:t>１</w:t>
      </w:r>
      <w:r w:rsidR="00921402" w:rsidRPr="003E6228">
        <w:rPr>
          <w:rFonts w:ascii="ＭＳ Ｐ明朝" w:hAnsi="ＭＳ Ｐ明朝" w:hint="eastAsia"/>
          <w:color w:val="000000" w:themeColor="text1"/>
          <w:sz w:val="22"/>
          <w:szCs w:val="22"/>
        </w:rPr>
        <w:t>４</w:t>
      </w:r>
      <w:r w:rsidRPr="003E6228">
        <w:rPr>
          <w:rFonts w:ascii="ＭＳ Ｐ明朝" w:hAnsi="ＭＳ Ｐ明朝"/>
          <w:color w:val="000000" w:themeColor="text1"/>
          <w:sz w:val="22"/>
          <w:szCs w:val="22"/>
        </w:rPr>
        <w:t>条の</w:t>
      </w:r>
      <w:r w:rsidRPr="003E6228">
        <w:rPr>
          <w:rFonts w:ascii="ＭＳ Ｐ明朝" w:hAnsi="ＭＳ Ｐ明朝" w:hint="eastAsia"/>
          <w:color w:val="000000" w:themeColor="text1"/>
          <w:sz w:val="22"/>
          <w:szCs w:val="22"/>
        </w:rPr>
        <w:t>規定により報告します。</w:t>
      </w:r>
    </w:p>
    <w:p w:rsidR="006A1B86" w:rsidRPr="003E6228" w:rsidRDefault="006A1B86" w:rsidP="006A1B86">
      <w:pPr>
        <w:overflowPunct w:val="0"/>
        <w:adjustRightInd w:val="0"/>
        <w:spacing w:line="300" w:lineRule="exact"/>
        <w:jc w:val="center"/>
        <w:rPr>
          <w:rFonts w:ascii="ＭＳ Ｐ明朝" w:hAnsi="ＭＳ Ｐ明朝"/>
          <w:color w:val="000000" w:themeColor="text1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3E6228" w:rsidRPr="003E6228" w:rsidTr="00C8586D">
        <w:trPr>
          <w:trHeight w:val="316"/>
        </w:trPr>
        <w:tc>
          <w:tcPr>
            <w:tcW w:w="9648" w:type="dxa"/>
            <w:shd w:val="clear" w:color="auto" w:fill="F0F0F0"/>
          </w:tcPr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  <w:sz w:val="22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22"/>
              </w:rPr>
              <w:t>１　アドバイザー名</w:t>
            </w:r>
          </w:p>
        </w:tc>
      </w:tr>
      <w:tr w:rsidR="003E6228" w:rsidRPr="003E6228" w:rsidTr="00C8586D">
        <w:trPr>
          <w:trHeight w:val="758"/>
        </w:trPr>
        <w:tc>
          <w:tcPr>
            <w:tcW w:w="9648" w:type="dxa"/>
            <w:vAlign w:val="center"/>
          </w:tcPr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  <w:sz w:val="22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22"/>
              </w:rPr>
              <w:t>アドバイザー　：</w:t>
            </w:r>
          </w:p>
        </w:tc>
      </w:tr>
      <w:tr w:rsidR="003E6228" w:rsidRPr="003E6228" w:rsidTr="00C8586D">
        <w:trPr>
          <w:trHeight w:val="218"/>
        </w:trPr>
        <w:tc>
          <w:tcPr>
            <w:tcW w:w="9648" w:type="dxa"/>
            <w:shd w:val="clear" w:color="auto" w:fill="F0F0F0"/>
          </w:tcPr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  <w:sz w:val="22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22"/>
              </w:rPr>
              <w:t xml:space="preserve">２　</w:t>
            </w:r>
            <w:r w:rsidRPr="003E622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指導及び助言</w:t>
            </w:r>
            <w:r w:rsidRPr="003E6228">
              <w:rPr>
                <w:rFonts w:ascii="ＭＳ Ｐ明朝" w:hAnsi="ＭＳ Ｐ明朝" w:hint="eastAsia"/>
                <w:color w:val="000000" w:themeColor="text1"/>
                <w:sz w:val="22"/>
              </w:rPr>
              <w:t>の実施概要</w:t>
            </w:r>
          </w:p>
        </w:tc>
      </w:tr>
      <w:tr w:rsidR="003E6228" w:rsidRPr="003E6228" w:rsidTr="00C8586D">
        <w:trPr>
          <w:trHeight w:val="948"/>
        </w:trPr>
        <w:tc>
          <w:tcPr>
            <w:tcW w:w="9648" w:type="dxa"/>
          </w:tcPr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18"/>
              </w:rPr>
              <w:t>第１回：　　年　　月　　日　　時～　　時</w:t>
            </w:r>
          </w:p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18"/>
              </w:rPr>
              <w:t xml:space="preserve">　概要</w:t>
            </w:r>
          </w:p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18"/>
              </w:rPr>
              <w:t>第２回：　　年　　月　　日　　時～　　時</w:t>
            </w:r>
          </w:p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18"/>
              </w:rPr>
              <w:t xml:space="preserve">　概要</w:t>
            </w:r>
          </w:p>
          <w:p w:rsidR="006A1B86" w:rsidRPr="003E6228" w:rsidRDefault="006A1B86" w:rsidP="00C8586D">
            <w:pPr>
              <w:ind w:firstLineChars="300" w:firstLine="540"/>
              <w:rPr>
                <w:rFonts w:ascii="ＭＳ Ｐ明朝" w:hAnsi="ＭＳ Ｐ明朝"/>
                <w:i/>
                <w:color w:val="000000" w:themeColor="text1"/>
                <w:sz w:val="18"/>
              </w:rPr>
            </w:pPr>
            <w:r w:rsidRPr="003E6228">
              <w:rPr>
                <w:rFonts w:ascii="ＭＳ Ｐ明朝" w:hAnsi="ＭＳ Ｐ明朝" w:hint="eastAsia"/>
                <w:i/>
                <w:color w:val="000000" w:themeColor="text1"/>
                <w:sz w:val="18"/>
              </w:rPr>
              <w:t>適宜行追加</w:t>
            </w:r>
          </w:p>
        </w:tc>
      </w:tr>
      <w:tr w:rsidR="003E6228" w:rsidRPr="003E6228" w:rsidTr="00C8586D">
        <w:trPr>
          <w:trHeight w:val="359"/>
        </w:trPr>
        <w:tc>
          <w:tcPr>
            <w:tcW w:w="9648" w:type="dxa"/>
            <w:shd w:val="clear" w:color="auto" w:fill="F0F0F0"/>
          </w:tcPr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22"/>
              </w:rPr>
              <w:t xml:space="preserve">３　課題の解消や目標の達成状況など　</w:t>
            </w:r>
            <w:r w:rsidRPr="003E6228">
              <w:rPr>
                <w:rFonts w:ascii="ＭＳ Ｐ明朝" w:hAnsi="ＭＳ Ｐ明朝" w:hint="eastAsia"/>
                <w:color w:val="000000" w:themeColor="text1"/>
                <w:sz w:val="18"/>
              </w:rPr>
              <w:t>※派遣概要書で記載した「事業の課題や目標」について記載</w:t>
            </w:r>
          </w:p>
        </w:tc>
      </w:tr>
      <w:tr w:rsidR="003E6228" w:rsidRPr="003E6228" w:rsidTr="00C8586D">
        <w:trPr>
          <w:trHeight w:val="1392"/>
        </w:trPr>
        <w:tc>
          <w:tcPr>
            <w:tcW w:w="9648" w:type="dxa"/>
          </w:tcPr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18"/>
              </w:rPr>
              <w:t>課題１：</w:t>
            </w:r>
          </w:p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18"/>
              </w:rPr>
              <w:t>目標１：</w:t>
            </w:r>
          </w:p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  <w:sz w:val="18"/>
              </w:rPr>
            </w:pPr>
          </w:p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  <w:sz w:val="18"/>
              </w:rPr>
            </w:pPr>
            <w:r w:rsidRPr="003E6228">
              <w:rPr>
                <w:rFonts w:ascii="ＭＳ Ｐ明朝" w:hAnsi="ＭＳ Ｐ明朝" w:hint="eastAsia"/>
                <w:i/>
                <w:color w:val="000000" w:themeColor="text1"/>
                <w:sz w:val="18"/>
              </w:rPr>
              <w:t>適宜行追加</w:t>
            </w:r>
          </w:p>
        </w:tc>
      </w:tr>
      <w:tr w:rsidR="003E6228" w:rsidRPr="003E6228" w:rsidTr="00C8586D">
        <w:trPr>
          <w:trHeight w:val="242"/>
        </w:trPr>
        <w:tc>
          <w:tcPr>
            <w:tcW w:w="9648" w:type="dxa"/>
            <w:shd w:val="clear" w:color="auto" w:fill="F0F0F0"/>
          </w:tcPr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  <w:sz w:val="22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22"/>
              </w:rPr>
              <w:t xml:space="preserve">４　</w:t>
            </w:r>
            <w:r w:rsidRPr="003E6228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指導及び助言</w:t>
            </w:r>
            <w:r w:rsidRPr="003E6228">
              <w:rPr>
                <w:rFonts w:ascii="ＭＳ Ｐ明朝" w:hAnsi="ＭＳ Ｐ明朝" w:hint="eastAsia"/>
                <w:color w:val="000000" w:themeColor="text1"/>
                <w:sz w:val="22"/>
              </w:rPr>
              <w:t>を受けての今後の予定</w:t>
            </w:r>
          </w:p>
        </w:tc>
      </w:tr>
      <w:tr w:rsidR="003E6228" w:rsidRPr="003E6228" w:rsidTr="00C8586D">
        <w:trPr>
          <w:trHeight w:val="1290"/>
        </w:trPr>
        <w:tc>
          <w:tcPr>
            <w:tcW w:w="9648" w:type="dxa"/>
          </w:tcPr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3E6228" w:rsidRPr="003E6228" w:rsidTr="00C8586D">
        <w:trPr>
          <w:trHeight w:val="300"/>
        </w:trPr>
        <w:tc>
          <w:tcPr>
            <w:tcW w:w="9648" w:type="dxa"/>
            <w:shd w:val="clear" w:color="auto" w:fill="F0F0F0"/>
          </w:tcPr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22"/>
              </w:rPr>
              <w:t>５　アドバイザーに対する感想等</w:t>
            </w:r>
            <w:r w:rsidRPr="003E6228">
              <w:rPr>
                <w:rFonts w:ascii="ＭＳ Ｐ明朝" w:hAnsi="ＭＳ Ｐ明朝" w:hint="eastAsia"/>
                <w:color w:val="000000" w:themeColor="text1"/>
                <w:sz w:val="22"/>
              </w:rPr>
              <w:t xml:space="preserve"> </w:t>
            </w:r>
            <w:r w:rsidRPr="003E6228">
              <w:rPr>
                <w:rFonts w:ascii="ＭＳ Ｐ明朝" w:hAnsi="ＭＳ Ｐ明朝" w:hint="eastAsia"/>
                <w:color w:val="000000" w:themeColor="text1"/>
              </w:rPr>
              <w:t xml:space="preserve">　</w:t>
            </w:r>
            <w:r w:rsidRPr="003E6228">
              <w:rPr>
                <w:rFonts w:ascii="ＭＳ Ｐ明朝" w:hAnsi="ＭＳ Ｐ明朝" w:hint="eastAsia"/>
                <w:color w:val="000000" w:themeColor="text1"/>
                <w:sz w:val="18"/>
              </w:rPr>
              <w:t>※指導方法や指導内容の的確さなど</w:t>
            </w:r>
          </w:p>
        </w:tc>
      </w:tr>
      <w:tr w:rsidR="003E6228" w:rsidRPr="003E6228" w:rsidTr="004F338D">
        <w:trPr>
          <w:trHeight w:val="2324"/>
        </w:trPr>
        <w:tc>
          <w:tcPr>
            <w:tcW w:w="9648" w:type="dxa"/>
          </w:tcPr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18"/>
              </w:rPr>
              <w:t>（</w:t>
            </w:r>
            <w:r w:rsidRPr="003E6228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指導及び助言</w:t>
            </w:r>
            <w:r w:rsidRPr="003E6228">
              <w:rPr>
                <w:rFonts w:ascii="ＭＳ Ｐ明朝" w:hAnsi="ＭＳ Ｐ明朝" w:hint="eastAsia"/>
                <w:color w:val="000000" w:themeColor="text1"/>
                <w:sz w:val="18"/>
              </w:rPr>
              <w:t>の効果）　いずれかに○をして下さい。</w:t>
            </w:r>
          </w:p>
          <w:p w:rsidR="006A1B86" w:rsidRPr="003E6228" w:rsidRDefault="006A1B86" w:rsidP="00C8586D">
            <w:pPr>
              <w:ind w:firstLineChars="100" w:firstLine="180"/>
              <w:rPr>
                <w:rFonts w:ascii="ＭＳ Ｐ明朝" w:hAnsi="ＭＳ Ｐ明朝"/>
                <w:color w:val="000000" w:themeColor="text1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18"/>
              </w:rPr>
              <w:t>１．課題解消や目標達成に向けて大変参考になった　２．課題解消や目標達成に向けてある程度参考になった</w:t>
            </w:r>
          </w:p>
          <w:p w:rsidR="006A1B86" w:rsidRPr="003E6228" w:rsidRDefault="006A1B86" w:rsidP="00C8586D">
            <w:pPr>
              <w:ind w:firstLineChars="100" w:firstLine="180"/>
              <w:rPr>
                <w:rFonts w:ascii="ＭＳ Ｐ明朝" w:hAnsi="ＭＳ Ｐ明朝"/>
                <w:color w:val="000000" w:themeColor="text1"/>
                <w:sz w:val="18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18"/>
              </w:rPr>
              <w:t>３．参考にならなかった</w:t>
            </w:r>
          </w:p>
          <w:p w:rsidR="006A1B86" w:rsidRPr="003E6228" w:rsidRDefault="006A1B86" w:rsidP="00C8586D">
            <w:pPr>
              <w:rPr>
                <w:rFonts w:ascii="ＭＳ Ｐ明朝" w:hAnsi="ＭＳ Ｐ明朝"/>
                <w:color w:val="000000" w:themeColor="text1"/>
              </w:rPr>
            </w:pPr>
            <w:r w:rsidRPr="003E6228">
              <w:rPr>
                <w:rFonts w:ascii="ＭＳ Ｐ明朝" w:hAnsi="ＭＳ Ｐ明朝" w:hint="eastAsia"/>
                <w:color w:val="000000" w:themeColor="text1"/>
                <w:sz w:val="18"/>
              </w:rPr>
              <w:t>（具体的感想）</w:t>
            </w:r>
          </w:p>
        </w:tc>
      </w:tr>
    </w:tbl>
    <w:p w:rsidR="006A1B86" w:rsidRPr="003E6228" w:rsidRDefault="006A1B86" w:rsidP="001A45F9">
      <w:pPr>
        <w:rPr>
          <w:rFonts w:ascii="ＭＳ Ｐ明朝" w:hAnsi="ＭＳ Ｐ明朝"/>
          <w:color w:val="000000" w:themeColor="text1"/>
          <w:sz w:val="22"/>
        </w:rPr>
      </w:pPr>
      <w:r w:rsidRPr="003E6228">
        <w:rPr>
          <w:rFonts w:ascii="ＭＳ Ｐ明朝" w:hAnsi="ＭＳ Ｐ明朝" w:hint="eastAsia"/>
          <w:color w:val="000000" w:themeColor="text1"/>
        </w:rPr>
        <w:t>※</w:t>
      </w:r>
      <w:r w:rsidRPr="003E6228">
        <w:rPr>
          <w:rFonts w:ascii="ＭＳ Ｐ明朝" w:hAnsi="ＭＳ Ｐ明朝" w:hint="eastAsia"/>
          <w:i/>
          <w:color w:val="000000" w:themeColor="text1"/>
        </w:rPr>
        <w:t>その他実績がわかる資料を添付してください。</w:t>
      </w:r>
      <w:bookmarkStart w:id="0" w:name="_GoBack"/>
      <w:bookmarkEnd w:id="0"/>
    </w:p>
    <w:sectPr w:rsidR="006A1B86" w:rsidRPr="003E6228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6AA" w:rsidRDefault="008306AA">
      <w:r>
        <w:separator/>
      </w:r>
    </w:p>
  </w:endnote>
  <w:endnote w:type="continuationSeparator" w:id="0">
    <w:p w:rsidR="008306AA" w:rsidRDefault="0083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64C" w:rsidRDefault="0058264C" w:rsidP="0058264C">
    <w:pPr>
      <w:pStyle w:val="a7"/>
      <w:jc w:val="right"/>
    </w:pPr>
    <w:r>
      <w:rPr>
        <w:rFonts w:hint="eastAsia"/>
      </w:rPr>
      <w:t>企―</w:t>
    </w:r>
    <w:r>
      <w:rPr>
        <w:rFonts w:hint="eastAsia"/>
      </w:rPr>
      <w:t>2</w:t>
    </w:r>
    <w:r>
      <w:t>024.7.</w:t>
    </w:r>
    <w:r w:rsidR="00722FB5"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6AA" w:rsidRDefault="008306AA">
      <w:r>
        <w:separator/>
      </w:r>
    </w:p>
  </w:footnote>
  <w:footnote w:type="continuationSeparator" w:id="0">
    <w:p w:rsidR="008306AA" w:rsidRDefault="0083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0C"/>
    <w:rsid w:val="000E2C06"/>
    <w:rsid w:val="00144DA0"/>
    <w:rsid w:val="00151403"/>
    <w:rsid w:val="00162F0C"/>
    <w:rsid w:val="00170106"/>
    <w:rsid w:val="00172A46"/>
    <w:rsid w:val="001919BD"/>
    <w:rsid w:val="001A45F9"/>
    <w:rsid w:val="001B31D1"/>
    <w:rsid w:val="00233ADF"/>
    <w:rsid w:val="00246DB8"/>
    <w:rsid w:val="00250B34"/>
    <w:rsid w:val="00256D27"/>
    <w:rsid w:val="0029185F"/>
    <w:rsid w:val="002E2A86"/>
    <w:rsid w:val="00326C13"/>
    <w:rsid w:val="00335EE7"/>
    <w:rsid w:val="003D3FBC"/>
    <w:rsid w:val="003E6228"/>
    <w:rsid w:val="003F4966"/>
    <w:rsid w:val="00422517"/>
    <w:rsid w:val="00444E60"/>
    <w:rsid w:val="00453590"/>
    <w:rsid w:val="004827EF"/>
    <w:rsid w:val="004C73A3"/>
    <w:rsid w:val="004F338D"/>
    <w:rsid w:val="0058264C"/>
    <w:rsid w:val="00586757"/>
    <w:rsid w:val="005C5F43"/>
    <w:rsid w:val="00611C26"/>
    <w:rsid w:val="00625AFD"/>
    <w:rsid w:val="0063582C"/>
    <w:rsid w:val="006A1B86"/>
    <w:rsid w:val="006A6B81"/>
    <w:rsid w:val="00722FB5"/>
    <w:rsid w:val="00746707"/>
    <w:rsid w:val="0077021F"/>
    <w:rsid w:val="007A7DD1"/>
    <w:rsid w:val="007B2AA2"/>
    <w:rsid w:val="008306AA"/>
    <w:rsid w:val="0085117E"/>
    <w:rsid w:val="00921402"/>
    <w:rsid w:val="009222AD"/>
    <w:rsid w:val="009731B3"/>
    <w:rsid w:val="00981019"/>
    <w:rsid w:val="00986970"/>
    <w:rsid w:val="00A05B2E"/>
    <w:rsid w:val="00A91DDD"/>
    <w:rsid w:val="00B25C48"/>
    <w:rsid w:val="00B27F3B"/>
    <w:rsid w:val="00B377D0"/>
    <w:rsid w:val="00B453AF"/>
    <w:rsid w:val="00B617E2"/>
    <w:rsid w:val="00B75822"/>
    <w:rsid w:val="00B8787F"/>
    <w:rsid w:val="00BB1944"/>
    <w:rsid w:val="00C45E3C"/>
    <w:rsid w:val="00C8586D"/>
    <w:rsid w:val="00CE3E45"/>
    <w:rsid w:val="00CE4C05"/>
    <w:rsid w:val="00D1756D"/>
    <w:rsid w:val="00D609DE"/>
    <w:rsid w:val="00D73F62"/>
    <w:rsid w:val="00DA34A2"/>
    <w:rsid w:val="00E02915"/>
    <w:rsid w:val="00E42C3D"/>
    <w:rsid w:val="00EA22B5"/>
    <w:rsid w:val="00EE6A85"/>
    <w:rsid w:val="00F3793B"/>
    <w:rsid w:val="00F552B5"/>
    <w:rsid w:val="00F67FB8"/>
    <w:rsid w:val="00FC6B19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F2221A"/>
  <w15:chartTrackingRefBased/>
  <w15:docId w15:val="{5E66C39C-6A72-49C1-9DAF-BEF02DB8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225" w:hanging="540"/>
    </w:pPr>
    <w:rPr>
      <w:rFonts w:ascii="ＭＳ Ｐ明朝" w:eastAsia="ＭＳ Ｐ明朝" w:hAnsi="ＭＳ Ｐ明朝"/>
      <w:sz w:val="24"/>
    </w:rPr>
  </w:style>
  <w:style w:type="paragraph" w:styleId="2">
    <w:name w:val="Body Text Indent 2"/>
    <w:basedOn w:val="a"/>
    <w:pPr>
      <w:ind w:leftChars="114" w:left="239"/>
    </w:pPr>
    <w:rPr>
      <w:rFonts w:ascii="ＭＳ Ｐ明朝" w:eastAsia="ＭＳ Ｐ明朝" w:hAnsi="ＭＳ Ｐ明朝"/>
      <w:sz w:val="24"/>
    </w:rPr>
  </w:style>
  <w:style w:type="paragraph" w:styleId="3">
    <w:name w:val="Body Text Indent 3"/>
    <w:basedOn w:val="a"/>
    <w:pPr>
      <w:ind w:leftChars="100" w:left="450" w:hangingChars="100" w:hanging="240"/>
    </w:pPr>
    <w:rPr>
      <w:rFonts w:ascii="ＭＳ Ｐ明朝" w:eastAsia="ＭＳ Ｐ明朝" w:hAnsi="ＭＳ Ｐ明朝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246" w:lineRule="exact"/>
    </w:pPr>
    <w:rPr>
      <w:rFonts w:ascii="ＭＳ Ｐ明朝" w:eastAsia="ＭＳ Ｐ明朝" w:hAnsi="ＭＳ Ｐ明朝"/>
      <w:spacing w:val="5"/>
      <w:kern w:val="0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annotation reference"/>
    <w:semiHidden/>
    <w:rPr>
      <w:sz w:val="18"/>
      <w:lang w:val="en-US" w:eastAsia="ja-JP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kern w:val="2"/>
      <w:sz w:val="21"/>
      <w:lang w:val="en-US" w:eastAsia="ja-JP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b/>
      <w:kern w:val="2"/>
      <w:sz w:val="21"/>
      <w:lang w:val="en-US" w:eastAsia="ja-JP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2"/>
      <w:sz w:val="18"/>
      <w:lang w:val="en-US" w:eastAsia="ja-JP"/>
    </w:rPr>
  </w:style>
  <w:style w:type="paragraph" w:styleId="af0">
    <w:name w:val="Revision"/>
    <w:rPr>
      <w:kern w:val="2"/>
      <w:sz w:val="21"/>
    </w:rPr>
  </w:style>
  <w:style w:type="character" w:styleId="af1">
    <w:name w:val="footnote reference"/>
    <w:semiHidden/>
    <w:rPr>
      <w:vertAlign w:val="superscript"/>
      <w:lang w:val="en-US" w:eastAsia="ja-JP"/>
    </w:rPr>
  </w:style>
  <w:style w:type="character" w:styleId="af2">
    <w:name w:val="endnote reference"/>
    <w:semiHidden/>
    <w:rPr>
      <w:vertAlign w:val="superscript"/>
      <w:lang w:val="en-US" w:eastAsia="ja-JP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9E44-F53D-4110-9E4B-B47BDC5F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福山市SDGs推進アドバーザー派遣制度の実施に関する要綱</vt:lpstr>
    </vt:vector>
  </TitlesOfParts>
  <Company>高知県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福山市SDGs推進アドバーザー派遣制度の実施に関する要綱</dc:title>
  <dc:subject/>
  <dc:creator>高知県</dc:creator>
  <cp:keywords/>
  <dc:description/>
  <cp:lastModifiedBy>福山市</cp:lastModifiedBy>
  <cp:revision>9</cp:revision>
  <cp:lastPrinted>2022-04-01T02:12:00Z</cp:lastPrinted>
  <dcterms:created xsi:type="dcterms:W3CDTF">2024-08-02T05:57:00Z</dcterms:created>
  <dcterms:modified xsi:type="dcterms:W3CDTF">2024-08-05T07:47:00Z</dcterms:modified>
  <cp:category/>
  <cp:contentStatus/>
</cp:coreProperties>
</file>